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DDCB" w14:textId="11AB903E" w:rsidR="00945478" w:rsidRPr="00A403A8" w:rsidRDefault="00945478" w:rsidP="00945478">
      <w:pPr>
        <w:tabs>
          <w:tab w:val="center" w:pos="4961"/>
          <w:tab w:val="left" w:pos="8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A8">
        <w:rPr>
          <w:rFonts w:ascii="Times New Roman" w:hAnsi="Times New Roman" w:cs="Times New Roman"/>
          <w:b/>
          <w:sz w:val="24"/>
          <w:szCs w:val="24"/>
        </w:rPr>
        <w:t>РЕСПУБЛИКА БУРЯТИЯ БИЧУРСКИЙ РАЙОН</w:t>
      </w:r>
    </w:p>
    <w:p w14:paraId="6CAC9F97" w14:textId="77777777" w:rsidR="00945478" w:rsidRPr="00A403A8" w:rsidRDefault="00945478" w:rsidP="00945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A8">
        <w:rPr>
          <w:rFonts w:ascii="Times New Roman" w:hAnsi="Times New Roman" w:cs="Times New Roman"/>
          <w:b/>
          <w:sz w:val="24"/>
          <w:szCs w:val="24"/>
        </w:rPr>
        <w:t>МУНИЦИПАЛЬНОЕ ОБРАЗОВАНИЕ – СЕЛЬСКОЕ ПОСЕЛЕНИЕ «МАЛОКУНАЛЕЙСКОЕ»</w:t>
      </w:r>
    </w:p>
    <w:p w14:paraId="357364CF" w14:textId="77777777" w:rsidR="00945478" w:rsidRPr="00A403A8" w:rsidRDefault="00945478" w:rsidP="00945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A8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– СЕЛЬСКОЕ ПОСЕЛЕНИЕ «МАЛОКУНАЛЕЙСКОЕ»</w:t>
      </w:r>
    </w:p>
    <w:p w14:paraId="26EF23E8" w14:textId="77777777" w:rsidR="00945478" w:rsidRPr="00A403A8" w:rsidRDefault="00945478" w:rsidP="00945478">
      <w:pPr>
        <w:rPr>
          <w:rFonts w:ascii="Times New Roman" w:hAnsi="Times New Roman" w:cs="Times New Roman"/>
          <w:sz w:val="24"/>
          <w:szCs w:val="24"/>
        </w:rPr>
      </w:pPr>
    </w:p>
    <w:p w14:paraId="3F41326E" w14:textId="66AA52A6" w:rsidR="00945478" w:rsidRPr="00A403A8" w:rsidRDefault="00945478" w:rsidP="00945478">
      <w:pPr>
        <w:rPr>
          <w:rFonts w:ascii="Times New Roman" w:hAnsi="Times New Roman" w:cs="Times New Roman"/>
          <w:b/>
          <w:sz w:val="24"/>
          <w:szCs w:val="24"/>
        </w:rPr>
      </w:pPr>
      <w:r w:rsidRPr="00A403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РЕШЕНИЕ</w:t>
      </w:r>
    </w:p>
    <w:p w14:paraId="433873D0" w14:textId="77777777" w:rsidR="00945478" w:rsidRPr="00A403A8" w:rsidRDefault="00945478" w:rsidP="00945478">
      <w:pPr>
        <w:rPr>
          <w:rFonts w:ascii="Times New Roman" w:hAnsi="Times New Roman" w:cs="Times New Roman"/>
          <w:b/>
          <w:sz w:val="28"/>
          <w:szCs w:val="20"/>
        </w:rPr>
      </w:pPr>
    </w:p>
    <w:p w14:paraId="0A1693B7" w14:textId="54338E4A" w:rsidR="00A403A8" w:rsidRDefault="00945478" w:rsidP="00945478">
      <w:pPr>
        <w:jc w:val="left"/>
        <w:rPr>
          <w:rFonts w:ascii="Times New Roman" w:hAnsi="Times New Roman" w:cs="Times New Roman"/>
          <w:sz w:val="24"/>
          <w:szCs w:val="24"/>
        </w:rPr>
      </w:pPr>
      <w:r w:rsidRPr="00A403A8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D71922">
        <w:rPr>
          <w:rFonts w:ascii="Times New Roman" w:hAnsi="Times New Roman" w:cs="Times New Roman"/>
          <w:sz w:val="24"/>
          <w:szCs w:val="24"/>
        </w:rPr>
        <w:t>1</w:t>
      </w:r>
      <w:r w:rsidR="00A403A8">
        <w:rPr>
          <w:rFonts w:ascii="Times New Roman" w:hAnsi="Times New Roman" w:cs="Times New Roman"/>
          <w:sz w:val="24"/>
          <w:szCs w:val="24"/>
        </w:rPr>
        <w:t>9</w:t>
      </w:r>
      <w:r w:rsidRPr="00A403A8">
        <w:rPr>
          <w:rFonts w:ascii="Times New Roman" w:hAnsi="Times New Roman" w:cs="Times New Roman"/>
          <w:sz w:val="24"/>
          <w:szCs w:val="24"/>
        </w:rPr>
        <w:t>»</w:t>
      </w:r>
      <w:r w:rsidR="00A403A8">
        <w:rPr>
          <w:rFonts w:ascii="Times New Roman" w:hAnsi="Times New Roman" w:cs="Times New Roman"/>
          <w:sz w:val="24"/>
          <w:szCs w:val="24"/>
        </w:rPr>
        <w:t xml:space="preserve">  июня</w:t>
      </w:r>
      <w:proofErr w:type="gramEnd"/>
      <w:r w:rsidRPr="00A403A8">
        <w:rPr>
          <w:rFonts w:ascii="Times New Roman" w:hAnsi="Times New Roman" w:cs="Times New Roman"/>
          <w:sz w:val="24"/>
          <w:szCs w:val="24"/>
        </w:rPr>
        <w:t xml:space="preserve">  2023 г.                          </w:t>
      </w:r>
      <w:r w:rsidR="00A40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A403A8">
        <w:rPr>
          <w:rFonts w:ascii="Times New Roman" w:hAnsi="Times New Roman" w:cs="Times New Roman"/>
          <w:sz w:val="24"/>
          <w:szCs w:val="24"/>
        </w:rPr>
        <w:t>№  132</w:t>
      </w:r>
      <w:proofErr w:type="gramEnd"/>
      <w:r w:rsidRPr="00A403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7BFC1D6" w14:textId="61AECDB5" w:rsidR="00945478" w:rsidRPr="00A403A8" w:rsidRDefault="00945478" w:rsidP="00945478">
      <w:pPr>
        <w:jc w:val="left"/>
        <w:rPr>
          <w:rFonts w:ascii="Times New Roman" w:hAnsi="Times New Roman" w:cs="Times New Roman"/>
          <w:sz w:val="24"/>
          <w:szCs w:val="24"/>
        </w:rPr>
      </w:pPr>
      <w:r w:rsidRPr="00A403A8">
        <w:rPr>
          <w:rFonts w:ascii="Times New Roman" w:hAnsi="Times New Roman" w:cs="Times New Roman"/>
          <w:sz w:val="24"/>
          <w:szCs w:val="24"/>
        </w:rPr>
        <w:t xml:space="preserve">с. Малый </w:t>
      </w:r>
      <w:proofErr w:type="spellStart"/>
      <w:r w:rsidRPr="00A403A8">
        <w:rPr>
          <w:rFonts w:ascii="Times New Roman" w:hAnsi="Times New Roman" w:cs="Times New Roman"/>
          <w:sz w:val="24"/>
          <w:szCs w:val="24"/>
        </w:rPr>
        <w:t>Куналей</w:t>
      </w:r>
      <w:proofErr w:type="spellEnd"/>
    </w:p>
    <w:p w14:paraId="427C0F53" w14:textId="77777777" w:rsidR="00945478" w:rsidRPr="00A403A8" w:rsidRDefault="00945478" w:rsidP="00945478">
      <w:pPr>
        <w:rPr>
          <w:rFonts w:ascii="Times New Roman" w:hAnsi="Times New Roman" w:cs="Times New Roman"/>
          <w:sz w:val="24"/>
          <w:szCs w:val="24"/>
        </w:rPr>
      </w:pPr>
    </w:p>
    <w:p w14:paraId="61DB183A" w14:textId="77777777" w:rsidR="00945478" w:rsidRPr="00A403A8" w:rsidRDefault="00945478" w:rsidP="00945478">
      <w:pPr>
        <w:rPr>
          <w:rFonts w:ascii="Times New Roman" w:hAnsi="Times New Roman" w:cs="Times New Roman"/>
          <w:b/>
          <w:sz w:val="24"/>
          <w:szCs w:val="24"/>
        </w:rPr>
      </w:pPr>
    </w:p>
    <w:p w14:paraId="45557031" w14:textId="77777777" w:rsidR="00945478" w:rsidRPr="00A403A8" w:rsidRDefault="00945478" w:rsidP="00945478">
      <w:pPr>
        <w:tabs>
          <w:tab w:val="left" w:pos="7545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403A8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Положение «О бюджетном процессе Муниципального образования –сельского поселения «Малокуналейское» </w:t>
      </w:r>
      <w:proofErr w:type="spellStart"/>
      <w:r w:rsidRPr="00A403A8">
        <w:rPr>
          <w:rFonts w:ascii="Times New Roman" w:hAnsi="Times New Roman" w:cs="Times New Roman"/>
          <w:sz w:val="24"/>
          <w:szCs w:val="24"/>
          <w:lang w:eastAsia="ar-SA"/>
        </w:rPr>
        <w:t>Бичурского</w:t>
      </w:r>
      <w:proofErr w:type="spellEnd"/>
      <w:r w:rsidRPr="00A403A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</w:t>
      </w:r>
    </w:p>
    <w:p w14:paraId="79BDEDC6" w14:textId="77777777" w:rsidR="00945478" w:rsidRPr="00A403A8" w:rsidRDefault="00945478" w:rsidP="00945478">
      <w:pPr>
        <w:tabs>
          <w:tab w:val="left" w:pos="7545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403A8">
        <w:rPr>
          <w:rFonts w:ascii="Times New Roman" w:hAnsi="Times New Roman" w:cs="Times New Roman"/>
          <w:sz w:val="24"/>
          <w:szCs w:val="24"/>
          <w:lang w:eastAsia="ar-SA"/>
        </w:rPr>
        <w:t>Республики Бурятия</w:t>
      </w:r>
    </w:p>
    <w:p w14:paraId="0657CD4E" w14:textId="77777777" w:rsidR="00945478" w:rsidRPr="00A403A8" w:rsidRDefault="00945478" w:rsidP="00945478">
      <w:pPr>
        <w:tabs>
          <w:tab w:val="left" w:pos="7545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D85D3F" w14:textId="707B5671" w:rsidR="00945478" w:rsidRPr="00A403A8" w:rsidRDefault="00A403A8" w:rsidP="00A403A8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945478" w:rsidRPr="00A403A8">
        <w:rPr>
          <w:rFonts w:ascii="Times New Roman" w:hAnsi="Times New Roman" w:cs="Times New Roman"/>
          <w:sz w:val="24"/>
          <w:szCs w:val="24"/>
        </w:rPr>
        <w:t>Руководствуясь Бюджетным кодексом РФ, Федеральным законом от 06.10.2003г. №131-ФЗ «Об общих принципах организации местного самоуправления в Российской Федерации»,</w:t>
      </w:r>
      <w:r w:rsidR="00945478" w:rsidRPr="00A40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7E14B2" w14:textId="77777777" w:rsidR="00945478" w:rsidRPr="00A403A8" w:rsidRDefault="00945478" w:rsidP="009454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403A8">
        <w:rPr>
          <w:rFonts w:ascii="Times New Roman" w:hAnsi="Times New Roman" w:cs="Times New Roman"/>
          <w:sz w:val="24"/>
          <w:szCs w:val="24"/>
        </w:rPr>
        <w:t xml:space="preserve">- </w:t>
      </w:r>
      <w:r w:rsidRPr="00A403A8">
        <w:rPr>
          <w:rFonts w:ascii="Times New Roman" w:eastAsia="Times New Roman" w:hAnsi="Times New Roman" w:cs="Times New Roman"/>
          <w:sz w:val="24"/>
          <w:szCs w:val="24"/>
        </w:rPr>
        <w:t>Федерального закона от 28 декабря 2022 г. № 562-ФЗ «О внесении изменений в Бюджетный кодекс Российской Федерации и отдельные законодательные акты Российской Федерации»;</w:t>
      </w:r>
    </w:p>
    <w:p w14:paraId="3AECF690" w14:textId="77777777" w:rsidR="00945478" w:rsidRPr="00A403A8" w:rsidRDefault="00945478" w:rsidP="00945478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403A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21 ноября 2022 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(с изменениями и дополнениями);</w:t>
      </w:r>
    </w:p>
    <w:p w14:paraId="2FBBBC91" w14:textId="77777777" w:rsidR="00945478" w:rsidRPr="00A403A8" w:rsidRDefault="00945478" w:rsidP="00945478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Федерального закона от 25 декабря 2018 г. № 494-ФЗ «О внесении изменений в Бюджетный кодекс Российской Федерации»;</w:t>
      </w:r>
    </w:p>
    <w:p w14:paraId="503DE0BD" w14:textId="77777777" w:rsidR="00945478" w:rsidRPr="00A403A8" w:rsidRDefault="00945478" w:rsidP="00945478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Федерального закона от 4 ноября 2022 г. № 432-ФЗ «О внесении изменений в Бюджетный кодекс Российской Федерации и статью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году»; </w:t>
      </w:r>
    </w:p>
    <w:p w14:paraId="70E3993C" w14:textId="456F6B8C" w:rsidR="00945478" w:rsidRPr="00A403A8" w:rsidRDefault="00945478" w:rsidP="00945478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3A8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Федерального закона от 28 июня 2021 г. № 228-ФЗ «О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Федерации» (с изменениями и дополнениями),</w:t>
      </w:r>
      <w:r w:rsidRPr="00A40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CB8C785" w14:textId="3377350A" w:rsidR="00456D2C" w:rsidRPr="00A403A8" w:rsidRDefault="00945478" w:rsidP="00A403A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03A8">
        <w:rPr>
          <w:rFonts w:ascii="Times New Roman" w:hAnsi="Times New Roman" w:cs="Times New Roman"/>
          <w:sz w:val="24"/>
          <w:szCs w:val="24"/>
        </w:rPr>
        <w:t xml:space="preserve"> Уставом МО СП «Малокуналейское», в целях приведения Положения «О бюджетном процессе МО СП «Малокуналейское» в соответствие с требованиями бюджетного законодательства, Совет депутатов МО СП «Малокуналейское»</w:t>
      </w:r>
      <w:r w:rsidR="00A403A8">
        <w:rPr>
          <w:rFonts w:ascii="Times New Roman" w:hAnsi="Times New Roman" w:cs="Times New Roman"/>
          <w:sz w:val="24"/>
          <w:szCs w:val="24"/>
        </w:rPr>
        <w:t>,</w:t>
      </w:r>
      <w:r w:rsidR="00456D2C" w:rsidRPr="00A403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D76214" w14:textId="153C93C9" w:rsidR="00945478" w:rsidRPr="00A403A8" w:rsidRDefault="00945478" w:rsidP="00A403A8">
      <w:pPr>
        <w:ind w:left="0" w:firstLine="283"/>
        <w:rPr>
          <w:rFonts w:ascii="Times New Roman" w:hAnsi="Times New Roman" w:cs="Times New Roman"/>
          <w:sz w:val="24"/>
          <w:szCs w:val="24"/>
        </w:rPr>
      </w:pPr>
      <w:r w:rsidRPr="00A403A8">
        <w:rPr>
          <w:rFonts w:ascii="Times New Roman" w:hAnsi="Times New Roman" w:cs="Times New Roman"/>
          <w:sz w:val="24"/>
          <w:szCs w:val="24"/>
        </w:rPr>
        <w:t>РЕШИЛ:</w:t>
      </w:r>
    </w:p>
    <w:p w14:paraId="4BDA840A" w14:textId="77777777" w:rsidR="00945478" w:rsidRPr="00A403A8" w:rsidRDefault="00945478" w:rsidP="0094547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1988BFB" w14:textId="77777777" w:rsidR="00A403A8" w:rsidRDefault="00945478" w:rsidP="00A403A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403A8">
        <w:rPr>
          <w:rFonts w:ascii="Times New Roman" w:hAnsi="Times New Roman" w:cs="Times New Roman"/>
          <w:sz w:val="24"/>
          <w:szCs w:val="24"/>
        </w:rPr>
        <w:t xml:space="preserve">          1. Внести следующие дополнения и изменения в Положение о бюджетном процессе МО СП «Малокуналейское», принятое Решением Совета </w:t>
      </w:r>
      <w:proofErr w:type="gramStart"/>
      <w:r w:rsidRPr="00A403A8">
        <w:rPr>
          <w:rFonts w:ascii="Times New Roman" w:hAnsi="Times New Roman" w:cs="Times New Roman"/>
          <w:sz w:val="24"/>
          <w:szCs w:val="24"/>
        </w:rPr>
        <w:t>депутатов  МО</w:t>
      </w:r>
      <w:proofErr w:type="gramEnd"/>
      <w:r w:rsidRPr="00A403A8">
        <w:rPr>
          <w:rFonts w:ascii="Times New Roman" w:hAnsi="Times New Roman" w:cs="Times New Roman"/>
          <w:sz w:val="24"/>
          <w:szCs w:val="24"/>
        </w:rPr>
        <w:t xml:space="preserve"> СП «Малокуналейское» от 04.09.2020г. № 61 :</w:t>
      </w:r>
    </w:p>
    <w:p w14:paraId="34F664A1" w14:textId="2A3515F8" w:rsidR="00456D2C" w:rsidRPr="00A403A8" w:rsidRDefault="00456D2C" w:rsidP="00A403A8">
      <w:pPr>
        <w:spacing w:after="20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945478" w:rsidRPr="00A403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A403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Статью 7 дополнить пунктами 7.3, 7.4 </w:t>
      </w:r>
      <w:r w:rsidRPr="00A40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следующего содержания: </w:t>
      </w:r>
    </w:p>
    <w:p w14:paraId="6B7F45B5" w14:textId="0CA5F90D" w:rsidR="00456D2C" w:rsidRPr="00A403A8" w:rsidRDefault="00456D2C" w:rsidP="00456D2C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7.3. </w:t>
      </w: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Закрепление за органом местной администрации бюджетных полномочий главного администратора доходов бюджета МО-СП «</w:t>
      </w:r>
      <w:r w:rsidR="00945478"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Малокуналейское</w:t>
      </w: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производится с учетом </w:t>
      </w: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выполняемых ими полномочий по исполнению государственных функций в соответствии с </w:t>
      </w:r>
      <w:hyperlink r:id="rId5" w:anchor="/document/402818168/entry/1000" w:history="1">
        <w:r w:rsidRPr="00A403A8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общими требованиями</w:t>
        </w:r>
      </w:hyperlink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установленными Правительством Российской Федерации. </w:t>
      </w:r>
    </w:p>
    <w:p w14:paraId="0CA22D10" w14:textId="66865F2D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A403A8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 </w:t>
      </w:r>
      <w:r w:rsidRPr="00A403A8">
        <w:rPr>
          <w:rFonts w:ascii="Times New Roman" w:eastAsia="Calibri" w:hAnsi="Times New Roman" w:cs="Times New Roman"/>
          <w:sz w:val="24"/>
          <w:szCs w:val="24"/>
        </w:rPr>
        <w:t>Перечень главных администраторов доходов бюджета МО-СП «</w:t>
      </w:r>
      <w:r w:rsidR="00945478" w:rsidRPr="00A403A8">
        <w:rPr>
          <w:rFonts w:ascii="Times New Roman" w:eastAsia="Calibri" w:hAnsi="Times New Roman" w:cs="Times New Roman"/>
          <w:sz w:val="24"/>
          <w:szCs w:val="24"/>
        </w:rPr>
        <w:t>Малокуналейское</w:t>
      </w:r>
      <w:r w:rsidRPr="00A403A8">
        <w:rPr>
          <w:rFonts w:ascii="Times New Roman" w:eastAsia="Calibri" w:hAnsi="Times New Roman" w:cs="Times New Roman"/>
          <w:sz w:val="24"/>
          <w:szCs w:val="24"/>
        </w:rPr>
        <w:t>» утверждается местной администрацией в соответствии с </w:t>
      </w:r>
      <w:hyperlink r:id="rId6" w:anchor="/document/402818168/entry/1000" w:history="1">
        <w:r w:rsidRPr="00A403A8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общими требованиями</w:t>
        </w:r>
      </w:hyperlink>
      <w:r w:rsidRPr="00A403A8">
        <w:rPr>
          <w:rFonts w:ascii="Times New Roman" w:eastAsia="Calibri" w:hAnsi="Times New Roman" w:cs="Times New Roman"/>
          <w:sz w:val="24"/>
          <w:szCs w:val="24"/>
        </w:rPr>
        <w:t>, установленными Правительством Российской Федерации.</w:t>
      </w:r>
      <w:r w:rsidRPr="00A40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77F7A" w14:textId="456AB0A0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A403A8">
        <w:rPr>
          <w:rFonts w:ascii="Times New Roman" w:eastAsia="Times New Roman" w:hAnsi="Times New Roman" w:cs="Times New Roman"/>
          <w:sz w:val="24"/>
          <w:szCs w:val="24"/>
        </w:rPr>
        <w:t>Перечень главных администраторов доходов бюджета МО-СП «</w:t>
      </w:r>
      <w:r w:rsidR="00A403A8">
        <w:rPr>
          <w:rFonts w:ascii="Times New Roman" w:eastAsia="Times New Roman" w:hAnsi="Times New Roman" w:cs="Times New Roman"/>
          <w:sz w:val="24"/>
          <w:szCs w:val="24"/>
        </w:rPr>
        <w:t>Малокуналейское» д</w:t>
      </w:r>
      <w:r w:rsidRPr="00A403A8">
        <w:rPr>
          <w:rFonts w:ascii="Times New Roman" w:eastAsia="Times New Roman" w:hAnsi="Times New Roman" w:cs="Times New Roman"/>
          <w:sz w:val="24"/>
          <w:szCs w:val="24"/>
        </w:rPr>
        <w:t xml:space="preserve">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 </w:t>
      </w:r>
    </w:p>
    <w:p w14:paraId="68D23BCB" w14:textId="77777777" w:rsidR="00456D2C" w:rsidRPr="00A403A8" w:rsidRDefault="00456D2C" w:rsidP="00456D2C">
      <w:pPr>
        <w:ind w:left="0"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644CB7BB" w14:textId="591C519D" w:rsidR="00456D2C" w:rsidRPr="00A403A8" w:rsidRDefault="00945478" w:rsidP="00456D2C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456D2C" w:rsidRPr="00A403A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56D2C" w:rsidRPr="00A403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Статью 8 дополнить пунктами 8.3, 8.4 </w:t>
      </w:r>
      <w:r w:rsidR="00456D2C" w:rsidRPr="00A40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следующего содержания: </w:t>
      </w:r>
    </w:p>
    <w:p w14:paraId="6E316ABB" w14:textId="0DD8FDFF" w:rsidR="00456D2C" w:rsidRPr="00A403A8" w:rsidRDefault="00456D2C" w:rsidP="00456D2C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Закрепление за органам местной администрации бюджетных полномочий главного администратора источников финансирования дефицита бюджета МО-СП «</w:t>
      </w:r>
      <w:r w:rsid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Малокуналейское</w:t>
      </w: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производится с учетом выполняемых ими полномочий по осуществлению операций с источниками финансирования дефицита бюджета в соответствии с </w:t>
      </w:r>
      <w:hyperlink r:id="rId7" w:anchor="/document/402822521/entry/1000" w:history="1">
        <w:r w:rsidRPr="00A403A8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общими требованиями</w:t>
        </w:r>
      </w:hyperlink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установленными Правительством Российской Федерации. </w:t>
      </w:r>
    </w:p>
    <w:p w14:paraId="78D8740D" w14:textId="77777777" w:rsidR="00456D2C" w:rsidRPr="00A403A8" w:rsidRDefault="00456D2C" w:rsidP="00456D2C">
      <w:pPr>
        <w:ind w:firstLine="710"/>
        <w:rPr>
          <w:rFonts w:ascii="Times New Roman" w:eastAsia="Calibri" w:hAnsi="Times New Roman" w:cs="Times New Roman"/>
          <w:sz w:val="24"/>
          <w:szCs w:val="24"/>
        </w:rPr>
      </w:pPr>
      <w:r w:rsidRPr="00A403A8">
        <w:rPr>
          <w:rFonts w:ascii="Times New Roman" w:eastAsia="Calibri" w:hAnsi="Times New Roman" w:cs="Times New Roman"/>
          <w:sz w:val="24"/>
          <w:szCs w:val="24"/>
        </w:rPr>
        <w:t xml:space="preserve">8.4. 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требованиями, установленными Правительством Российской Федерации. </w:t>
      </w:r>
    </w:p>
    <w:p w14:paraId="22E91B20" w14:textId="6FEDB598" w:rsidR="00456D2C" w:rsidRPr="00A403A8" w:rsidRDefault="00456D2C" w:rsidP="00456D2C">
      <w:pPr>
        <w:ind w:firstLine="710"/>
        <w:rPr>
          <w:rFonts w:ascii="Times New Roman" w:eastAsia="Calibri" w:hAnsi="Times New Roman" w:cs="Times New Roman"/>
          <w:sz w:val="24"/>
          <w:szCs w:val="24"/>
        </w:rPr>
      </w:pPr>
      <w:r w:rsidRPr="00A403A8">
        <w:rPr>
          <w:rFonts w:ascii="Times New Roman" w:eastAsia="Calibri" w:hAnsi="Times New Roman" w:cs="Times New Roman"/>
          <w:sz w:val="24"/>
          <w:szCs w:val="24"/>
        </w:rPr>
        <w:t>Перечень главных администраторов источников финансирования дефицита бюджета МО-СП «</w:t>
      </w:r>
      <w:r w:rsidR="00A403A8">
        <w:rPr>
          <w:rFonts w:ascii="Times New Roman" w:eastAsia="Calibri" w:hAnsi="Times New Roman" w:cs="Times New Roman"/>
          <w:sz w:val="24"/>
          <w:szCs w:val="24"/>
        </w:rPr>
        <w:t>Малокуналейское</w:t>
      </w:r>
      <w:r w:rsidRPr="00A403A8">
        <w:rPr>
          <w:rFonts w:ascii="Times New Roman" w:eastAsia="Calibri" w:hAnsi="Times New Roman" w:cs="Times New Roman"/>
          <w:sz w:val="24"/>
          <w:szCs w:val="24"/>
        </w:rPr>
        <w:t>»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бюджета.</w:t>
      </w:r>
    </w:p>
    <w:p w14:paraId="63C24C9A" w14:textId="77777777" w:rsidR="00456D2C" w:rsidRPr="00A403A8" w:rsidRDefault="00456D2C" w:rsidP="00456D2C">
      <w:pPr>
        <w:ind w:firstLine="710"/>
        <w:rPr>
          <w:rFonts w:ascii="Times New Roman" w:eastAsia="Calibri" w:hAnsi="Times New Roman" w:cs="Times New Roman"/>
          <w:sz w:val="24"/>
          <w:szCs w:val="24"/>
        </w:rPr>
      </w:pPr>
    </w:p>
    <w:p w14:paraId="30018FB4" w14:textId="2D688822" w:rsidR="00456D2C" w:rsidRPr="00A403A8" w:rsidRDefault="00945478" w:rsidP="00456D2C">
      <w:pPr>
        <w:ind w:firstLine="710"/>
        <w:rPr>
          <w:rFonts w:ascii="Times New Roman" w:eastAsia="Calibri" w:hAnsi="Times New Roman" w:cs="Times New Roman"/>
          <w:sz w:val="24"/>
          <w:szCs w:val="24"/>
        </w:rPr>
      </w:pPr>
      <w:r w:rsidRPr="00A403A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456D2C" w:rsidRPr="00A403A8">
        <w:rPr>
          <w:rFonts w:ascii="Times New Roman" w:eastAsia="Calibri" w:hAnsi="Times New Roman" w:cs="Times New Roman"/>
          <w:b/>
          <w:sz w:val="24"/>
          <w:szCs w:val="24"/>
        </w:rPr>
        <w:t>3. Пункт 15.3. статьи 169</w:t>
      </w:r>
      <w:r w:rsidR="00456D2C" w:rsidRPr="00A403A8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</w:p>
    <w:p w14:paraId="46F2CB79" w14:textId="77777777" w:rsidR="00456D2C" w:rsidRPr="00A403A8" w:rsidRDefault="00456D2C" w:rsidP="00456D2C">
      <w:pPr>
        <w:ind w:firstLine="71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4CE0D" w14:textId="67E89BD3" w:rsidR="00456D2C" w:rsidRPr="00A403A8" w:rsidRDefault="00945478" w:rsidP="00456D2C">
      <w:pPr>
        <w:ind w:firstLine="710"/>
        <w:rPr>
          <w:rFonts w:ascii="Times New Roman" w:eastAsia="Calibri" w:hAnsi="Times New Roman" w:cs="Times New Roman"/>
          <w:b/>
          <w:sz w:val="24"/>
          <w:szCs w:val="24"/>
        </w:rPr>
      </w:pPr>
      <w:r w:rsidRPr="00A403A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456D2C" w:rsidRPr="00A403A8">
        <w:rPr>
          <w:rFonts w:ascii="Times New Roman" w:eastAsia="Calibri" w:hAnsi="Times New Roman" w:cs="Times New Roman"/>
          <w:b/>
          <w:sz w:val="24"/>
          <w:szCs w:val="24"/>
        </w:rPr>
        <w:t xml:space="preserve">4. Абзац 2 пункта 16.2 статьи 16 </w:t>
      </w:r>
      <w:r w:rsidR="00456D2C" w:rsidRPr="00A403A8">
        <w:rPr>
          <w:rFonts w:ascii="Times New Roman" w:eastAsia="Calibri" w:hAnsi="Times New Roman" w:cs="Times New Roman"/>
          <w:sz w:val="24"/>
          <w:szCs w:val="24"/>
        </w:rPr>
        <w:t xml:space="preserve">изложить в новой </w:t>
      </w:r>
      <w:proofErr w:type="gramStart"/>
      <w:r w:rsidR="00456D2C" w:rsidRPr="00A403A8">
        <w:rPr>
          <w:rFonts w:ascii="Times New Roman" w:eastAsia="Calibri" w:hAnsi="Times New Roman" w:cs="Times New Roman"/>
          <w:sz w:val="24"/>
          <w:szCs w:val="24"/>
        </w:rPr>
        <w:t>редакции :</w:t>
      </w:r>
      <w:proofErr w:type="gramEnd"/>
      <w:r w:rsidR="00456D2C" w:rsidRPr="00A403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11B48B" w14:textId="7DB104FB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A403A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403A8">
        <w:rPr>
          <w:rFonts w:ascii="Times New Roman" w:eastAsia="Times New Roman" w:hAnsi="Times New Roman" w:cs="Times New Roman"/>
          <w:sz w:val="24"/>
          <w:szCs w:val="24"/>
        </w:rPr>
        <w:t>Бюджетный прогноз МО-СП «</w:t>
      </w:r>
      <w:r w:rsidR="00A403A8">
        <w:rPr>
          <w:rFonts w:ascii="Times New Roman" w:eastAsia="Times New Roman" w:hAnsi="Times New Roman" w:cs="Times New Roman"/>
          <w:sz w:val="24"/>
          <w:szCs w:val="24"/>
        </w:rPr>
        <w:t>Малокуналейское</w:t>
      </w:r>
      <w:r w:rsidRPr="00A403A8">
        <w:rPr>
          <w:rFonts w:ascii="Times New Roman" w:eastAsia="Times New Roman" w:hAnsi="Times New Roman" w:cs="Times New Roman"/>
          <w:sz w:val="24"/>
          <w:szCs w:val="24"/>
        </w:rPr>
        <w:t>» на долгосрочный период может быть изменен с учетом изменения прогноза социально-экономического развития МО-СП «</w:t>
      </w:r>
      <w:r w:rsidR="00A403A8">
        <w:rPr>
          <w:rFonts w:ascii="Times New Roman" w:eastAsia="Times New Roman" w:hAnsi="Times New Roman" w:cs="Times New Roman"/>
          <w:sz w:val="24"/>
          <w:szCs w:val="24"/>
        </w:rPr>
        <w:t>Малокуналейское</w:t>
      </w:r>
      <w:r w:rsidRPr="00A403A8">
        <w:rPr>
          <w:rFonts w:ascii="Times New Roman" w:eastAsia="Times New Roman" w:hAnsi="Times New Roman" w:cs="Times New Roman"/>
          <w:sz w:val="24"/>
          <w:szCs w:val="24"/>
        </w:rPr>
        <w:t>» на соответствующий период и принятого решения о бюджете без продления периода его действия».</w:t>
      </w:r>
    </w:p>
    <w:p w14:paraId="71482105" w14:textId="77777777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14:paraId="7727A5A3" w14:textId="45864CF9" w:rsidR="00456D2C" w:rsidRPr="00A403A8" w:rsidRDefault="00945478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A403A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456D2C" w:rsidRPr="00A403A8">
        <w:rPr>
          <w:rFonts w:ascii="Times New Roman" w:eastAsia="Times New Roman" w:hAnsi="Times New Roman" w:cs="Times New Roman"/>
          <w:b/>
          <w:sz w:val="24"/>
          <w:szCs w:val="24"/>
        </w:rPr>
        <w:t xml:space="preserve">5. Пункт 16.4 статьи 16 </w:t>
      </w:r>
      <w:r w:rsidR="00456D2C" w:rsidRPr="00A403A8">
        <w:rPr>
          <w:rFonts w:ascii="Times New Roman" w:eastAsia="Times New Roman" w:hAnsi="Times New Roman" w:cs="Times New Roman"/>
          <w:sz w:val="24"/>
          <w:szCs w:val="24"/>
        </w:rPr>
        <w:t xml:space="preserve">исключить. </w:t>
      </w:r>
    </w:p>
    <w:p w14:paraId="470A62EA" w14:textId="77777777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178DB" w14:textId="5DD4E84F" w:rsidR="00456D2C" w:rsidRPr="00A403A8" w:rsidRDefault="00945478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A403A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456D2C" w:rsidRPr="00A403A8">
        <w:rPr>
          <w:rFonts w:ascii="Times New Roman" w:eastAsia="Times New Roman" w:hAnsi="Times New Roman" w:cs="Times New Roman"/>
          <w:b/>
          <w:sz w:val="24"/>
          <w:szCs w:val="24"/>
        </w:rPr>
        <w:t xml:space="preserve">6. Статью 22 дополнить пунктом 22.3 </w:t>
      </w:r>
      <w:r w:rsidR="00456D2C" w:rsidRPr="00A403A8">
        <w:rPr>
          <w:rFonts w:ascii="Times New Roman" w:eastAsia="Times New Roman" w:hAnsi="Times New Roman" w:cs="Times New Roman"/>
          <w:sz w:val="24"/>
          <w:szCs w:val="24"/>
        </w:rPr>
        <w:t>следующего содержания: «</w:t>
      </w:r>
      <w:r w:rsidR="00456D2C"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Перечень налоговых расходов МО-СП «</w:t>
      </w:r>
      <w:r w:rsid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Малокуналейское</w:t>
      </w:r>
      <w:r w:rsidR="00456D2C"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формируется в </w:t>
      </w:r>
      <w:hyperlink r:id="rId8" w:anchor="/document/72220922/entry/1000" w:history="1">
        <w:r w:rsidR="00456D2C" w:rsidRPr="00A403A8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="00456D2C"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установленном Администрацией МО-СП «</w:t>
      </w:r>
      <w:r w:rsid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Малокуналейское</w:t>
      </w:r>
      <w:r w:rsidR="00456D2C"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14:paraId="26065F33" w14:textId="0C63158F" w:rsidR="00456D2C" w:rsidRPr="00A403A8" w:rsidRDefault="00456D2C" w:rsidP="00456D2C">
      <w:pPr>
        <w:ind w:firstLine="54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Оценка налоговых расходов МО-СП «</w:t>
      </w:r>
      <w:r w:rsid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Малокуналейское</w:t>
      </w: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осуществляется ежегодно в порядке, установленном Администрацией МО-СП «</w:t>
      </w:r>
      <w:r w:rsid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Малокуналейское</w:t>
      </w: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с соблюдением </w:t>
      </w:r>
      <w:hyperlink r:id="rId9" w:anchor="/document/72278816/entry/22" w:history="1">
        <w:r w:rsidRPr="00A403A8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общих требований</w:t>
        </w:r>
      </w:hyperlink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установленных Правительством Российской Федерации.</w:t>
      </w:r>
    </w:p>
    <w:p w14:paraId="5D7EE1E5" w14:textId="3E1C9F25" w:rsidR="00456D2C" w:rsidRPr="00A403A8" w:rsidRDefault="00456D2C" w:rsidP="00456D2C">
      <w:pPr>
        <w:ind w:firstLine="54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Результаты указанной оценки учитываются при формировании основных направлений бюджетной и налоговой политики МО-СП «</w:t>
      </w:r>
      <w:r w:rsid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Малокуналейское</w:t>
      </w:r>
      <w:r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», а также при проведении оценки эффективности реализации муниципальных программ». </w:t>
      </w:r>
    </w:p>
    <w:p w14:paraId="67ACFB23" w14:textId="77777777" w:rsidR="00456D2C" w:rsidRPr="00A403A8" w:rsidRDefault="00456D2C" w:rsidP="00456D2C">
      <w:pPr>
        <w:ind w:firstLine="54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22B4B99" w14:textId="51BFDC43" w:rsidR="00456D2C" w:rsidRPr="00A403A8" w:rsidRDefault="00945478" w:rsidP="00456D2C">
      <w:pPr>
        <w:ind w:firstLine="54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1.</w:t>
      </w:r>
      <w:r w:rsidR="00456D2C" w:rsidRPr="00A403A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7. Пункт 32.4 статьи 32 изложить в новой редакции: «</w:t>
      </w:r>
      <w:r w:rsidR="00456D2C"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оплаты».</w:t>
      </w:r>
    </w:p>
    <w:p w14:paraId="02001D47" w14:textId="77777777" w:rsidR="00456D2C" w:rsidRPr="00A403A8" w:rsidRDefault="00456D2C" w:rsidP="00456D2C">
      <w:pPr>
        <w:ind w:firstLine="54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043EA15" w14:textId="413E28F4" w:rsidR="00456D2C" w:rsidRPr="00A403A8" w:rsidRDefault="00945478" w:rsidP="00945478">
      <w:pPr>
        <w:ind w:firstLine="54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403A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1.</w:t>
      </w:r>
      <w:r w:rsidR="00456D2C" w:rsidRPr="00A403A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8. Наименование статьи 38 </w:t>
      </w:r>
      <w:r w:rsidR="00456D2C" w:rsidRPr="00A403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изменить на: «</w:t>
      </w:r>
      <w:r w:rsidR="00456D2C" w:rsidRPr="00A403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Составление, представление и утверждение бюджетной отчетности».</w:t>
      </w:r>
    </w:p>
    <w:p w14:paraId="787826EE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6D2D5744" w14:textId="4ECC54AE" w:rsidR="000322B1" w:rsidRPr="004247DE" w:rsidRDefault="000322B1" w:rsidP="000322B1">
      <w:pPr>
        <w:pStyle w:val="a4"/>
        <w:ind w:left="0" w:right="-1"/>
        <w:jc w:val="both"/>
        <w:rPr>
          <w:sz w:val="28"/>
          <w:szCs w:val="28"/>
        </w:rPr>
      </w:pPr>
      <w:r>
        <w:rPr>
          <w:lang w:eastAsia="ar-SA"/>
        </w:rPr>
        <w:t xml:space="preserve">2. </w:t>
      </w:r>
      <w:bookmarkStart w:id="0" w:name="_Hlk90827092"/>
      <w:r w:rsidRPr="004247DE">
        <w:t xml:space="preserve">Настоящее решение вступает в силу со дня его подписания, свое действие распространяет </w:t>
      </w:r>
      <w:proofErr w:type="gramStart"/>
      <w:r w:rsidRPr="004247DE">
        <w:t>на правоотношения</w:t>
      </w:r>
      <w:proofErr w:type="gramEnd"/>
      <w:r w:rsidRPr="004247DE">
        <w:t xml:space="preserve"> возникшие с </w:t>
      </w:r>
      <w:r>
        <w:t>01.01.</w:t>
      </w:r>
      <w:r w:rsidRPr="004247DE">
        <w:t xml:space="preserve"> 202</w:t>
      </w:r>
      <w:r>
        <w:t>3</w:t>
      </w:r>
      <w:bookmarkStart w:id="1" w:name="_GoBack"/>
      <w:bookmarkEnd w:id="1"/>
      <w:r w:rsidRPr="004247DE">
        <w:t xml:space="preserve"> года и подлежит размещению на официальном сайте Администрации МО</w:t>
      </w:r>
      <w:r>
        <w:t>-СП</w:t>
      </w:r>
      <w:r w:rsidRPr="004247DE">
        <w:t xml:space="preserve"> «</w:t>
      </w:r>
      <w:r>
        <w:t>Малокуналейское</w:t>
      </w:r>
      <w:r w:rsidRPr="004247DE">
        <w:t>» в сети Интернет</w:t>
      </w:r>
      <w:bookmarkEnd w:id="0"/>
      <w:r>
        <w:t>.</w:t>
      </w:r>
    </w:p>
    <w:p w14:paraId="7E904674" w14:textId="46F79DD0" w:rsidR="00CE73A5" w:rsidRPr="00CE73A5" w:rsidRDefault="00CE73A5" w:rsidP="00CE73A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CE73A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</w:p>
    <w:p w14:paraId="7FEBD283" w14:textId="77777777" w:rsidR="00CE73A5" w:rsidRPr="00CE73A5" w:rsidRDefault="00CE73A5" w:rsidP="00CE7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73A5"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</w:p>
    <w:p w14:paraId="14F7EDE5" w14:textId="2244240B" w:rsidR="00CE73A5" w:rsidRPr="00CE73A5" w:rsidRDefault="00CE73A5" w:rsidP="00CE73A5">
      <w:pPr>
        <w:rPr>
          <w:rFonts w:ascii="Times New Roman" w:hAnsi="Times New Roman" w:cs="Times New Roman"/>
          <w:sz w:val="24"/>
          <w:szCs w:val="24"/>
        </w:rPr>
      </w:pPr>
      <w:r w:rsidRPr="00CE73A5">
        <w:rPr>
          <w:rFonts w:ascii="Times New Roman" w:hAnsi="Times New Roman" w:cs="Times New Roman"/>
          <w:color w:val="000000"/>
          <w:sz w:val="24"/>
          <w:szCs w:val="24"/>
        </w:rPr>
        <w:t>сельское поселение «</w:t>
      </w:r>
      <w:proofErr w:type="gramStart"/>
      <w:r w:rsidRPr="00CE73A5">
        <w:rPr>
          <w:rFonts w:ascii="Times New Roman" w:hAnsi="Times New Roman" w:cs="Times New Roman"/>
          <w:color w:val="000000"/>
          <w:sz w:val="24"/>
          <w:szCs w:val="24"/>
        </w:rPr>
        <w:t xml:space="preserve">Малокуналейское»   </w:t>
      </w:r>
      <w:proofErr w:type="gramEnd"/>
      <w:r w:rsidRPr="00CE73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CF15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E73A5">
        <w:rPr>
          <w:rFonts w:ascii="Times New Roman" w:hAnsi="Times New Roman" w:cs="Times New Roman"/>
          <w:color w:val="000000"/>
          <w:sz w:val="24"/>
          <w:szCs w:val="24"/>
        </w:rPr>
        <w:t xml:space="preserve"> И.Н. Воронцов</w:t>
      </w:r>
    </w:p>
    <w:p w14:paraId="066E18E0" w14:textId="77777777" w:rsidR="00CE73A5" w:rsidRPr="00CE73A5" w:rsidRDefault="00CE73A5" w:rsidP="00CE73A5">
      <w:pPr>
        <w:rPr>
          <w:rFonts w:ascii="Times New Roman" w:hAnsi="Times New Roman" w:cs="Times New Roman"/>
          <w:sz w:val="24"/>
          <w:szCs w:val="24"/>
        </w:rPr>
      </w:pPr>
    </w:p>
    <w:p w14:paraId="7EBCA695" w14:textId="77777777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14:paraId="264FA69B" w14:textId="77777777" w:rsidR="00456D2C" w:rsidRPr="00A403A8" w:rsidRDefault="00456D2C" w:rsidP="00456D2C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4"/>
          <w:szCs w:val="24"/>
        </w:rPr>
      </w:pPr>
    </w:p>
    <w:p w14:paraId="58B7412E" w14:textId="77777777" w:rsidR="00456D2C" w:rsidRPr="00A403A8" w:rsidRDefault="00456D2C" w:rsidP="00456D2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14:paraId="094C5662" w14:textId="77777777" w:rsidR="00456D2C" w:rsidRPr="00A403A8" w:rsidRDefault="00456D2C" w:rsidP="00456D2C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14:paraId="509AAAD1" w14:textId="77777777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7FD20" w14:textId="77777777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14:paraId="59D68F5D" w14:textId="77777777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14:paraId="1746BB5A" w14:textId="77777777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14:paraId="0F8E3A00" w14:textId="77777777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14:paraId="5E53BE5B" w14:textId="77777777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14:paraId="4DBA9747" w14:textId="77777777" w:rsidR="00456D2C" w:rsidRPr="00A403A8" w:rsidRDefault="00456D2C" w:rsidP="00456D2C">
      <w:pPr>
        <w:ind w:firstLine="71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4A600E" w14:textId="77777777" w:rsidR="00456D2C" w:rsidRPr="00A403A8" w:rsidRDefault="00456D2C" w:rsidP="00456D2C">
      <w:pPr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14:paraId="6253A3B8" w14:textId="77777777" w:rsidR="00456D2C" w:rsidRPr="00A403A8" w:rsidRDefault="00456D2C" w:rsidP="00456D2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DBCB13F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0AE88AD7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1623227D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5CEEDAB8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52499F5B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6D735014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7BD4104A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1181DEFF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3E5496B5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4E266ED3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33768306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648D4602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1AC3A9D9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5F57AB9E" w14:textId="77777777" w:rsidR="00456D2C" w:rsidRPr="00A403A8" w:rsidRDefault="00456D2C" w:rsidP="00456D2C">
      <w:pPr>
        <w:rPr>
          <w:rFonts w:ascii="Times New Roman" w:hAnsi="Times New Roman" w:cs="Times New Roman"/>
          <w:sz w:val="24"/>
          <w:szCs w:val="24"/>
        </w:rPr>
      </w:pPr>
    </w:p>
    <w:p w14:paraId="415FB8AC" w14:textId="77777777" w:rsidR="00456D2C" w:rsidRPr="00A403A8" w:rsidRDefault="00456D2C" w:rsidP="00456D2C">
      <w:pPr>
        <w:rPr>
          <w:rFonts w:ascii="Times New Roman" w:hAnsi="Times New Roman" w:cs="Times New Roman"/>
          <w:sz w:val="28"/>
          <w:szCs w:val="28"/>
        </w:rPr>
      </w:pPr>
    </w:p>
    <w:p w14:paraId="0B7E9C75" w14:textId="77777777" w:rsidR="00CD37CA" w:rsidRPr="00A403A8" w:rsidRDefault="00CD37CA"/>
    <w:sectPr w:rsidR="00CD37CA" w:rsidRPr="00A4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928A1"/>
    <w:multiLevelType w:val="hybridMultilevel"/>
    <w:tmpl w:val="648E1396"/>
    <w:lvl w:ilvl="0" w:tplc="2E3285E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DF"/>
    <w:rsid w:val="000322B1"/>
    <w:rsid w:val="004455DF"/>
    <w:rsid w:val="00456D2C"/>
    <w:rsid w:val="00945478"/>
    <w:rsid w:val="00A403A8"/>
    <w:rsid w:val="00CD37CA"/>
    <w:rsid w:val="00CE73A5"/>
    <w:rsid w:val="00CF1517"/>
    <w:rsid w:val="00D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501F"/>
  <w15:chartTrackingRefBased/>
  <w15:docId w15:val="{7E2A377F-755E-4E86-83EB-803E23CA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D2C"/>
    <w:pPr>
      <w:spacing w:after="0" w:line="240" w:lineRule="auto"/>
      <w:ind w:left="-284" w:firstLine="567"/>
      <w:jc w:val="both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D2C"/>
    <w:rPr>
      <w:color w:val="0000FF"/>
      <w:u w:val="single"/>
    </w:rPr>
  </w:style>
  <w:style w:type="paragraph" w:customStyle="1" w:styleId="1">
    <w:name w:val="Абзац списка1"/>
    <w:basedOn w:val="a"/>
    <w:rsid w:val="00CE73A5"/>
    <w:pPr>
      <w:widowControl w:val="0"/>
      <w:suppressAutoHyphens/>
      <w:ind w:left="720" w:firstLine="0"/>
      <w:jc w:val="left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4">
    <w:name w:val="List Paragraph"/>
    <w:basedOn w:val="a"/>
    <w:uiPriority w:val="34"/>
    <w:qFormat/>
    <w:rsid w:val="000322B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F5</cp:lastModifiedBy>
  <cp:revision>10</cp:revision>
  <dcterms:created xsi:type="dcterms:W3CDTF">2023-06-26T01:43:00Z</dcterms:created>
  <dcterms:modified xsi:type="dcterms:W3CDTF">2023-06-27T03:34:00Z</dcterms:modified>
</cp:coreProperties>
</file>